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6E33" w14:textId="35CD4A52" w:rsidR="00874135" w:rsidRDefault="00874135" w:rsidP="00874135">
      <w:pPr>
        <w:pStyle w:val="Sansinterligne"/>
      </w:pPr>
      <w:r>
        <w:t>ANTARES 6 OB + F115 X</w:t>
      </w:r>
      <w:r>
        <w:t>B</w:t>
      </w:r>
      <w:r>
        <w:t xml:space="preserve">   COQUE 182 </w:t>
      </w:r>
    </w:p>
    <w:p w14:paraId="22405C51" w14:textId="77777777" w:rsidR="00874135" w:rsidRDefault="00874135" w:rsidP="00874135">
      <w:pPr>
        <w:pStyle w:val="Sansinterligne"/>
      </w:pPr>
    </w:p>
    <w:p w14:paraId="1A225556" w14:textId="2B5BFE66" w:rsidR="00874135" w:rsidRDefault="00874135" w:rsidP="00874135">
      <w:pPr>
        <w:pStyle w:val="Sansinterligne"/>
      </w:pPr>
      <w:r>
        <w:t>CF DEVIS DV/</w:t>
      </w:r>
      <w:r>
        <w:t>3131</w:t>
      </w:r>
    </w:p>
    <w:p w14:paraId="323089C7" w14:textId="77777777" w:rsidR="00874135" w:rsidRDefault="00874135" w:rsidP="00874135">
      <w:pPr>
        <w:pStyle w:val="Sansinterligne"/>
      </w:pPr>
    </w:p>
    <w:p w14:paraId="0B22605A" w14:textId="77777777" w:rsidR="00874135" w:rsidRDefault="00874135" w:rsidP="00874135">
      <w:pPr>
        <w:pStyle w:val="Sansinterligne"/>
      </w:pPr>
    </w:p>
    <w:p w14:paraId="40D713FE" w14:textId="77777777" w:rsidR="00874135" w:rsidRDefault="00874135" w:rsidP="00874135">
      <w:pPr>
        <w:pStyle w:val="Sansinterligne"/>
      </w:pPr>
    </w:p>
    <w:p w14:paraId="1626D310" w14:textId="77777777" w:rsidR="00874135" w:rsidRDefault="00874135" w:rsidP="00874135">
      <w:pPr>
        <w:pStyle w:val="Sansinterligne"/>
      </w:pPr>
    </w:p>
    <w:p w14:paraId="6A7BD3D8" w14:textId="77777777" w:rsidR="00874135" w:rsidRDefault="00874135" w:rsidP="00874135">
      <w:pPr>
        <w:pStyle w:val="Sansinterligne"/>
      </w:pPr>
      <w:r w:rsidRPr="00FC4D1E">
        <w:t>ANTARES 6 OB BENETEAU 2021</w:t>
      </w:r>
    </w:p>
    <w:p w14:paraId="2B7AE6CD" w14:textId="77777777" w:rsidR="00874135" w:rsidRDefault="00874135" w:rsidP="00874135">
      <w:pPr>
        <w:pStyle w:val="Sansinterligne"/>
      </w:pPr>
      <w:r w:rsidRPr="00FC4D1E">
        <w:t>VERSION SELLERIE ELEGANCE</w:t>
      </w:r>
    </w:p>
    <w:p w14:paraId="24F51E71" w14:textId="70395B12" w:rsidR="00874135" w:rsidRDefault="00874135" w:rsidP="00874135">
      <w:pPr>
        <w:pStyle w:val="Sansinterligne"/>
      </w:pPr>
      <w:r w:rsidRPr="00FC4D1E">
        <w:t xml:space="preserve">FINITION </w:t>
      </w:r>
      <w:proofErr w:type="gramStart"/>
      <w:r w:rsidRPr="00FC4D1E">
        <w:t>COMFORT</w:t>
      </w:r>
      <w:r>
        <w:t>:</w:t>
      </w:r>
      <w:proofErr w:type="gramEnd"/>
      <w:r>
        <w:t xml:space="preserve"> Table </w:t>
      </w:r>
      <w:proofErr w:type="spellStart"/>
      <w:r>
        <w:t>interieure</w:t>
      </w:r>
      <w:proofErr w:type="spellEnd"/>
      <w:r>
        <w:t xml:space="preserve">, vitre latérale </w:t>
      </w:r>
      <w:proofErr w:type="spellStart"/>
      <w:r>
        <w:t>babord</w:t>
      </w:r>
      <w:proofErr w:type="spellEnd"/>
      <w:r>
        <w:t xml:space="preserve"> coulissante, 2eme essuie-glace </w:t>
      </w:r>
      <w:proofErr w:type="spellStart"/>
      <w:r>
        <w:t>electrique</w:t>
      </w:r>
      <w:proofErr w:type="spellEnd"/>
      <w:r>
        <w:t xml:space="preserve"> + kit lave-glace, cale-pieds pilote + </w:t>
      </w:r>
      <w:proofErr w:type="spellStart"/>
      <w:r>
        <w:t>siege</w:t>
      </w:r>
      <w:proofErr w:type="spellEnd"/>
      <w:r>
        <w:t xml:space="preserve"> pivotant, 2 Porte-cannes, embase de table </w:t>
      </w:r>
      <w:proofErr w:type="spellStart"/>
      <w:r>
        <w:t>exterieure</w:t>
      </w:r>
      <w:proofErr w:type="spellEnd"/>
      <w:r>
        <w:t xml:space="preserve"> uniquement, rideaux </w:t>
      </w:r>
      <w:proofErr w:type="spellStart"/>
      <w:r>
        <w:t>interieurs</w:t>
      </w:r>
      <w:proofErr w:type="spellEnd"/>
      <w:r>
        <w:t>, panneau de pont ouvrant dans la cabine.</w:t>
      </w:r>
    </w:p>
    <w:p w14:paraId="6A9D91F7" w14:textId="77777777" w:rsidR="00874135" w:rsidRDefault="00874135" w:rsidP="00874135">
      <w:pPr>
        <w:pStyle w:val="Sansinterligne"/>
      </w:pPr>
      <w:r w:rsidRPr="00FC4D1E">
        <w:t>PLATEFORMES DE BAIN POLYESTER</w:t>
      </w:r>
    </w:p>
    <w:p w14:paraId="39F5A46C" w14:textId="77777777" w:rsidR="00874135" w:rsidRDefault="00874135" w:rsidP="00874135">
      <w:pPr>
        <w:pStyle w:val="Sansinterligne"/>
      </w:pPr>
      <w:r w:rsidRPr="00FC4D1E">
        <w:t>MATELAS DANS CABINE</w:t>
      </w:r>
    </w:p>
    <w:p w14:paraId="1FB18819" w14:textId="62A2F028" w:rsidR="00874135" w:rsidRDefault="00874135" w:rsidP="00874135">
      <w:pPr>
        <w:pStyle w:val="Sansinterligne"/>
      </w:pPr>
      <w:r w:rsidRPr="00FC4D1E">
        <w:t>Moteur Yamaha F</w:t>
      </w:r>
      <w:proofErr w:type="gramStart"/>
      <w:r w:rsidRPr="00FC4D1E">
        <w:t>115  X</w:t>
      </w:r>
      <w:r>
        <w:t>B</w:t>
      </w:r>
      <w:proofErr w:type="gramEnd"/>
      <w:r>
        <w:t xml:space="preserve"> 2022</w:t>
      </w:r>
    </w:p>
    <w:p w14:paraId="78BED7C8" w14:textId="77777777" w:rsidR="00874135" w:rsidRDefault="00874135" w:rsidP="00874135">
      <w:pPr>
        <w:pStyle w:val="Sansinterligne"/>
      </w:pPr>
      <w:r w:rsidRPr="00FC4D1E">
        <w:t>SONDEUR ECHOMAP UHD 72 CV, AVEC SONDE GT24</w:t>
      </w:r>
    </w:p>
    <w:p w14:paraId="4C691668" w14:textId="77777777" w:rsidR="00874135" w:rsidRDefault="00874135" w:rsidP="00874135">
      <w:pPr>
        <w:pStyle w:val="Sansinterligne"/>
      </w:pPr>
      <w:r w:rsidRPr="00FC4D1E">
        <w:t>CARTE G3 VISION VEU457S</w:t>
      </w:r>
    </w:p>
    <w:p w14:paraId="768D6C45" w14:textId="77777777" w:rsidR="00874135" w:rsidRDefault="00874135" w:rsidP="00874135">
      <w:pPr>
        <w:pStyle w:val="Sansinterligne"/>
      </w:pPr>
      <w:r w:rsidRPr="00FC4D1E">
        <w:t>VHF FIXE RT 850 V2 NAVICOM</w:t>
      </w:r>
      <w:r>
        <w:t xml:space="preserve"> + antenne</w:t>
      </w:r>
    </w:p>
    <w:p w14:paraId="2A7F80C3" w14:textId="77777777" w:rsidR="00874135" w:rsidRDefault="00874135" w:rsidP="00874135">
      <w:pPr>
        <w:pStyle w:val="Sansinterligne"/>
      </w:pPr>
      <w:r>
        <w:t>Armement 6 pers. &lt; 6 milles</w:t>
      </w:r>
    </w:p>
    <w:p w14:paraId="787B8FAE" w14:textId="77777777" w:rsidR="00874135" w:rsidRDefault="00874135" w:rsidP="00874135">
      <w:pPr>
        <w:pStyle w:val="Sansinterligne"/>
      </w:pPr>
      <w:r>
        <w:t>Préparation, antifouling, immatriculation, mise à l’eau</w:t>
      </w:r>
    </w:p>
    <w:p w14:paraId="3743F40F" w14:textId="77777777" w:rsidR="00874135" w:rsidRDefault="00874135" w:rsidP="00874135">
      <w:pPr>
        <w:pStyle w:val="Sansinterligne"/>
      </w:pPr>
    </w:p>
    <w:p w14:paraId="44F6A204" w14:textId="43781138" w:rsidR="00874135" w:rsidRDefault="00874135" w:rsidP="00874135">
      <w:pPr>
        <w:pStyle w:val="Sansinterligne"/>
      </w:pPr>
      <w:r>
        <w:t>L’ensemble : 45 </w:t>
      </w:r>
      <w:r>
        <w:t>48</w:t>
      </w:r>
      <w:r>
        <w:t>0 € TTC</w:t>
      </w:r>
    </w:p>
    <w:p w14:paraId="44B240A1" w14:textId="77777777" w:rsidR="00874135" w:rsidRDefault="00874135" w:rsidP="00874135">
      <w:pPr>
        <w:pStyle w:val="Sansinterligne"/>
      </w:pPr>
    </w:p>
    <w:p w14:paraId="3E5CB43D" w14:textId="77777777" w:rsidR="00874135" w:rsidRDefault="00874135" w:rsidP="00874135">
      <w:pPr>
        <w:pStyle w:val="Sansinterligne"/>
      </w:pPr>
      <w:r>
        <w:t>LOA, crédit possible.</w:t>
      </w:r>
    </w:p>
    <w:p w14:paraId="057B63CD" w14:textId="77777777" w:rsidR="00874135" w:rsidRDefault="00874135" w:rsidP="00874135">
      <w:pPr>
        <w:pStyle w:val="Sansinterligne"/>
      </w:pPr>
      <w:r>
        <w:t>Places de port disponibles Trébeurden, Perros Guirec, Tréguier.</w:t>
      </w:r>
    </w:p>
    <w:p w14:paraId="69B06891" w14:textId="77777777" w:rsidR="00874135" w:rsidRDefault="00874135" w:rsidP="00874135">
      <w:pPr>
        <w:pStyle w:val="Sansinterligne"/>
      </w:pPr>
    </w:p>
    <w:p w14:paraId="424E21FE" w14:textId="77777777" w:rsidR="007E38D9" w:rsidRDefault="007E38D9"/>
    <w:sectPr w:rsidR="007E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35"/>
    <w:rsid w:val="007E38D9"/>
    <w:rsid w:val="008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C456"/>
  <w15:chartTrackingRefBased/>
  <w15:docId w15:val="{FE987E99-9DA3-4B01-A743-8B6CB92E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4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Nauti Breiz</dc:creator>
  <cp:keywords/>
  <dc:description/>
  <cp:lastModifiedBy>Nauti Breiz</cp:lastModifiedBy>
  <cp:revision>1</cp:revision>
  <dcterms:created xsi:type="dcterms:W3CDTF">2021-09-27T09:29:00Z</dcterms:created>
  <dcterms:modified xsi:type="dcterms:W3CDTF">2021-09-27T09:35:00Z</dcterms:modified>
</cp:coreProperties>
</file>